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6712" w14:textId="77777777" w:rsidR="00931041" w:rsidRPr="009D0523" w:rsidRDefault="00000000" w:rsidP="009D0523">
      <w:pPr>
        <w:pStyle w:val="Titre1"/>
        <w:jc w:val="center"/>
        <w:rPr>
          <w:sz w:val="32"/>
          <w:szCs w:val="32"/>
        </w:rPr>
      </w:pPr>
      <w:r w:rsidRPr="009D0523">
        <w:rPr>
          <w:sz w:val="32"/>
          <w:szCs w:val="32"/>
        </w:rPr>
        <w:t>CONTRAT DE SOUSCRIPTION D'ACTIONS SOLIDAIRES</w:t>
      </w:r>
    </w:p>
    <w:p w14:paraId="5BD57D41" w14:textId="77777777" w:rsidR="00E848D0" w:rsidRDefault="00E848D0"/>
    <w:p w14:paraId="7FA790F3" w14:textId="5A70A546" w:rsidR="009D0523" w:rsidRDefault="00000000">
      <w:r>
        <w:t xml:space="preserve">Entre les </w:t>
      </w:r>
      <w:proofErr w:type="spellStart"/>
      <w:r>
        <w:t>soussignés</w:t>
      </w:r>
      <w:proofErr w:type="spellEnd"/>
      <w:r>
        <w:t xml:space="preserve"> :</w:t>
      </w:r>
      <w:r>
        <w:br/>
      </w:r>
      <w:r>
        <w:br/>
      </w:r>
      <w:proofErr w:type="spellStart"/>
      <w:r>
        <w:t>L'Association</w:t>
      </w:r>
      <w:proofErr w:type="spellEnd"/>
      <w:r>
        <w:t xml:space="preserve"> ATB-France (Aide Technique Bénévole)</w:t>
      </w:r>
      <w:r>
        <w:br/>
        <w:t>Représentée par Pierre KAKPO, Président</w:t>
      </w:r>
      <w:r>
        <w:br/>
        <w:t>Siège social : 5, Rue du Buet 74100 Annemasse</w:t>
      </w:r>
      <w:r>
        <w:br/>
        <w:t>Téléphone : +33 (0) 606457758</w:t>
      </w:r>
      <w:r>
        <w:br/>
        <w:t>E-mail : contact@atb-france.org</w:t>
      </w:r>
      <w:r>
        <w:br/>
        <w:t xml:space="preserve">Ci-après </w:t>
      </w:r>
      <w:proofErr w:type="spellStart"/>
      <w:r>
        <w:t>dénommée</w:t>
      </w:r>
      <w:proofErr w:type="spellEnd"/>
      <w:r>
        <w:t xml:space="preserve"> </w:t>
      </w:r>
      <w:proofErr w:type="spellStart"/>
      <w:r>
        <w:t>l'Émetteur</w:t>
      </w:r>
      <w:proofErr w:type="spellEnd"/>
    </w:p>
    <w:p w14:paraId="5238F65A" w14:textId="77777777" w:rsidR="009D0523" w:rsidRDefault="00000000">
      <w:r>
        <w:t>Et :</w:t>
      </w:r>
    </w:p>
    <w:p w14:paraId="18D41BD1" w14:textId="77777777" w:rsidR="00124BEE" w:rsidRDefault="00000000">
      <w:r>
        <w:br/>
        <w:t>M./</w:t>
      </w:r>
      <w:proofErr w:type="spellStart"/>
      <w:r>
        <w:t>Mme</w:t>
      </w:r>
      <w:proofErr w:type="spellEnd"/>
      <w:r>
        <w:t xml:space="preserve"> Nom Prénom</w:t>
      </w:r>
      <w:r w:rsidR="009D0523">
        <w:t xml:space="preserve"> : </w:t>
      </w:r>
      <w:r w:rsidR="00124BEE">
        <w:t>……………………………………………………………………………………………………..</w:t>
      </w:r>
    </w:p>
    <w:p w14:paraId="403BCEFA" w14:textId="77777777" w:rsidR="00124BEE" w:rsidRDefault="00000000">
      <w:r>
        <w:br/>
      </w:r>
      <w:proofErr w:type="spellStart"/>
      <w:r>
        <w:t>Adresse</w:t>
      </w:r>
      <w:proofErr w:type="spellEnd"/>
      <w:r>
        <w:t xml:space="preserve"> :</w:t>
      </w:r>
      <w:r w:rsidR="00124BEE">
        <w:t xml:space="preserve"> …………………………………………………………………………………………………………………………..</w:t>
      </w:r>
    </w:p>
    <w:p w14:paraId="3A276C49" w14:textId="2A68B77D" w:rsidR="00124BEE" w:rsidRDefault="00000000">
      <w:r>
        <w:br/>
      </w:r>
      <w:proofErr w:type="spellStart"/>
      <w:r>
        <w:t>Téléphone</w:t>
      </w:r>
      <w:proofErr w:type="spellEnd"/>
      <w:r>
        <w:t xml:space="preserve"> :</w:t>
      </w:r>
      <w:r w:rsidR="00124BEE">
        <w:t>……………………………………………………………………………………………………………………….</w:t>
      </w:r>
    </w:p>
    <w:p w14:paraId="5C1518CB" w14:textId="40D47FF7" w:rsidR="00931041" w:rsidRDefault="00000000">
      <w:r>
        <w:br/>
        <w:t>E-mail :</w:t>
      </w:r>
      <w:r w:rsidR="00124BEE">
        <w:t xml:space="preserve"> ……………………………………………………………………………………………………………………………</w:t>
      </w:r>
      <w:r>
        <w:br/>
        <w:t xml:space="preserve">Ci-après </w:t>
      </w:r>
      <w:proofErr w:type="spellStart"/>
      <w:r>
        <w:t>dénommé</w:t>
      </w:r>
      <w:proofErr w:type="spellEnd"/>
      <w:r>
        <w:t xml:space="preserve">(e) le </w:t>
      </w:r>
      <w:proofErr w:type="spellStart"/>
      <w:r>
        <w:t>Souscripteur</w:t>
      </w:r>
      <w:proofErr w:type="spellEnd"/>
    </w:p>
    <w:p w14:paraId="30651C4F" w14:textId="77777777" w:rsidR="00931041" w:rsidRDefault="00000000">
      <w:pPr>
        <w:pStyle w:val="Titre2"/>
      </w:pPr>
      <w:r>
        <w:t>OBJET DU CONTRAT</w:t>
      </w:r>
    </w:p>
    <w:p w14:paraId="31FBC024" w14:textId="77777777" w:rsidR="00931041" w:rsidRDefault="00000000">
      <w:r>
        <w:t>Le Souscripteur souscrit à ______ action(s) solidaire(s) d'une valeur unitaire de 50 €, émises par l'Émetteur dans le cadre du projet **CeFA MADE-AFRIQUE**. Chaque action est remboursable et donne droit à un intérêt annuel de 4 %, ainsi qu'à un rapport d'activités annuel.</w:t>
      </w:r>
    </w:p>
    <w:p w14:paraId="2206FCD2" w14:textId="77777777" w:rsidR="00931041" w:rsidRDefault="00000000">
      <w:pPr>
        <w:pStyle w:val="Titre2"/>
      </w:pPr>
      <w:r>
        <w:t>MODALITÉS DE SOUSCRIPTION</w:t>
      </w:r>
    </w:p>
    <w:p w14:paraId="011DD2AB" w14:textId="34490244" w:rsidR="00931041" w:rsidRDefault="00000000">
      <w:r>
        <w:t xml:space="preserve">1. </w:t>
      </w:r>
      <w:proofErr w:type="spellStart"/>
      <w:r>
        <w:t>Montant</w:t>
      </w:r>
      <w:proofErr w:type="spellEnd"/>
      <w:r>
        <w:t xml:space="preserve"> de la </w:t>
      </w:r>
      <w:proofErr w:type="spellStart"/>
      <w:r>
        <w:t>souscription</w:t>
      </w:r>
      <w:proofErr w:type="spellEnd"/>
      <w:r>
        <w:t xml:space="preserve"> </w:t>
      </w:r>
      <w:r w:rsidR="00124BEE">
        <w:t>…………….</w:t>
      </w:r>
      <w:r>
        <w:t xml:space="preserve"> €</w:t>
      </w:r>
      <w:r>
        <w:br/>
        <w:t xml:space="preserve">Le </w:t>
      </w:r>
      <w:proofErr w:type="spellStart"/>
      <w:r>
        <w:t>Souscripteur</w:t>
      </w:r>
      <w:proofErr w:type="spellEnd"/>
      <w:r>
        <w:t xml:space="preserve"> </w:t>
      </w:r>
      <w:proofErr w:type="spellStart"/>
      <w:r>
        <w:t>s'engage</w:t>
      </w:r>
      <w:proofErr w:type="spellEnd"/>
      <w:r>
        <w:t xml:space="preserve"> à </w:t>
      </w:r>
      <w:proofErr w:type="spellStart"/>
      <w:r>
        <w:t>verser</w:t>
      </w:r>
      <w:proofErr w:type="spellEnd"/>
      <w:r>
        <w:t xml:space="preserve"> un </w:t>
      </w:r>
      <w:proofErr w:type="spellStart"/>
      <w:r>
        <w:t>montant</w:t>
      </w:r>
      <w:proofErr w:type="spellEnd"/>
      <w:r>
        <w:t xml:space="preserve"> total de </w:t>
      </w:r>
      <w:r w:rsidR="00124BEE">
        <w:t xml:space="preserve">………………. </w:t>
      </w:r>
      <w:r>
        <w:t xml:space="preserve">€, </w:t>
      </w:r>
      <w:proofErr w:type="spellStart"/>
      <w:r>
        <w:t>correspondant</w:t>
      </w:r>
      <w:proofErr w:type="spellEnd"/>
      <w:r>
        <w:t xml:space="preserve"> à</w:t>
      </w:r>
      <w:r w:rsidR="00124BEE">
        <w:t xml:space="preserve"> ………</w:t>
      </w:r>
      <w:r>
        <w:t xml:space="preserve"> action(s) à 50 €</w:t>
      </w:r>
      <w:r>
        <w:br/>
        <w:t xml:space="preserve">2. Date de </w:t>
      </w:r>
      <w:proofErr w:type="spellStart"/>
      <w:r>
        <w:t>souscription</w:t>
      </w:r>
      <w:proofErr w:type="spellEnd"/>
      <w:r>
        <w:t xml:space="preserve"> </w:t>
      </w:r>
      <w:r w:rsidR="00124BEE">
        <w:t>…………………………………….</w:t>
      </w:r>
      <w:r>
        <w:br/>
        <w:t>La souscription est effective à la date de signature du présent contrat.</w:t>
      </w:r>
      <w:r>
        <w:br/>
        <w:t>3. Modalités de paiement :</w:t>
      </w:r>
      <w:r>
        <w:br/>
        <w:t>Le paiement s'effectue par chèque bancaire ou par virement, selon les coordonnées suivantes :</w:t>
      </w:r>
      <w:r>
        <w:br/>
      </w:r>
      <w:r>
        <w:lastRenderedPageBreak/>
        <w:t>IBAN : FR76 18106000379245786005069 (BIC) AGRIFRPP 881</w:t>
      </w:r>
      <w:r>
        <w:br/>
        <w:t>- Référence : projet **CeFA MADE-AFRIQUE**</w:t>
      </w:r>
    </w:p>
    <w:p w14:paraId="70279D72" w14:textId="77777777" w:rsidR="00931041" w:rsidRDefault="00000000">
      <w:pPr>
        <w:pStyle w:val="Titre2"/>
      </w:pPr>
      <w:r>
        <w:t>VERSEMENT DES INTÉRÊTS</w:t>
      </w:r>
    </w:p>
    <w:p w14:paraId="3AD00884" w14:textId="77777777" w:rsidR="00931041" w:rsidRDefault="00000000">
      <w:r>
        <w:t>1. Taux d'intérêt</w:t>
      </w:r>
      <w:r>
        <w:br/>
        <w:t>Chaque action donne droit à un intérêt annuel de 4 %.</w:t>
      </w:r>
      <w:r>
        <w:br/>
        <w:t>2. Date de versement</w:t>
      </w:r>
      <w:r>
        <w:br/>
        <w:t>Les intérêts sont versés annuellement, au plus tard le 10 janvier de chaque année, dès l'année suivant la souscription.</w:t>
      </w:r>
      <w:r>
        <w:br/>
        <w:t>3. Modalités de versement :</w:t>
      </w:r>
      <w:r>
        <w:br/>
        <w:t>Les intérêts sont versés par virement bancaire sur le compte indiqué par le Souscripteur.</w:t>
      </w:r>
    </w:p>
    <w:p w14:paraId="59E376C2" w14:textId="77777777" w:rsidR="00931041" w:rsidRDefault="00000000">
      <w:pPr>
        <w:pStyle w:val="Titre2"/>
      </w:pPr>
      <w:r>
        <w:t>RAPPORT D'ACTIVITÉS</w:t>
      </w:r>
    </w:p>
    <w:p w14:paraId="064FE345" w14:textId="69D7E38B" w:rsidR="00931041" w:rsidRDefault="00000000">
      <w:r>
        <w:t>Envoi du rapport :</w:t>
      </w:r>
      <w:r>
        <w:br/>
        <w:t>Un rapport d'activités annuel est envoyé au Souscripteur par e-mail au plus tard le 31 mars de chaque année. Ce rapport présente:</w:t>
      </w:r>
      <w:r>
        <w:br/>
        <w:t>- L'utilisation des fonds collectés.</w:t>
      </w:r>
      <w:r>
        <w:br/>
        <w:t>- Les réalisations du projet (formations, équipements, emplois créés, etc.).</w:t>
      </w:r>
      <w:r>
        <w:br/>
        <w:t>- Les perspectives pour les années à venir.</w:t>
      </w:r>
    </w:p>
    <w:p w14:paraId="41CE8C08" w14:textId="77777777" w:rsidR="00931041" w:rsidRDefault="00000000">
      <w:pPr>
        <w:pStyle w:val="Titre2"/>
      </w:pPr>
      <w:r>
        <w:t>REMBOURSEMENT DES ACTIONS</w:t>
      </w:r>
    </w:p>
    <w:p w14:paraId="2BDEF110" w14:textId="77777777" w:rsidR="00931041" w:rsidRDefault="00000000">
      <w:r>
        <w:t>1. Date de début de remboursement :</w:t>
      </w:r>
      <w:r>
        <w:br/>
        <w:t>Le remboursement des actions débutera à partir de 2028.</w:t>
      </w:r>
      <w:r>
        <w:br/>
        <w:t>2. Modalités de remboursement :</w:t>
      </w:r>
      <w:r>
        <w:br/>
        <w:t>- Le remboursement s'effectue par virement bancaire sur le compte du Souscripteur.</w:t>
      </w:r>
      <w:r>
        <w:br/>
        <w:t>- Les actions sont remboursées au pair (50 € par action), majoré des intérêts courus non encore versés.</w:t>
      </w:r>
      <w:r>
        <w:br/>
        <w:t>3. Demande de remboursement anticipé :</w:t>
      </w:r>
      <w:r>
        <w:br/>
        <w:t>- Exceptionnellement, toute demande de remboursement anticipé avant 2028 sera étudiée par ATB-France.</w:t>
      </w:r>
      <w:r>
        <w:br/>
        <w:t>- La décision de ATB-France sera notifiée au Souscripteur dans un délai de 30 jours à compter de la réception de la demande.</w:t>
      </w:r>
      <w:r>
        <w:br/>
        <w:t>- En cas d'acceptation, le remboursement s'effectuera dans un délai de 90 jours suivant la notification.</w:t>
      </w:r>
    </w:p>
    <w:p w14:paraId="22D2CAB5" w14:textId="77777777" w:rsidR="00931041" w:rsidRDefault="00000000">
      <w:pPr>
        <w:pStyle w:val="Titre2"/>
      </w:pPr>
      <w:r>
        <w:t>GARANTIES</w:t>
      </w:r>
    </w:p>
    <w:p w14:paraId="512F5846" w14:textId="6C388A5E" w:rsidR="0077567F" w:rsidRDefault="00000000" w:rsidP="00C8662D">
      <w:pPr>
        <w:pStyle w:val="Paragraphedeliste"/>
        <w:numPr>
          <w:ilvl w:val="0"/>
          <w:numId w:val="10"/>
        </w:numPr>
        <w:ind w:left="360"/>
      </w:pPr>
      <w:proofErr w:type="spellStart"/>
      <w:r>
        <w:t>Garantie</w:t>
      </w:r>
      <w:proofErr w:type="spellEnd"/>
      <w:r>
        <w:t xml:space="preserve"> financière :</w:t>
      </w:r>
      <w:r>
        <w:br/>
        <w:t xml:space="preserve">La souscription est couverte par une garantie financière de plus de 60000 €, </w:t>
      </w:r>
      <w:proofErr w:type="spellStart"/>
      <w:r>
        <w:t>adossée</w:t>
      </w:r>
      <w:proofErr w:type="spellEnd"/>
      <w:r>
        <w:t xml:space="preserve"> à une </w:t>
      </w:r>
      <w:proofErr w:type="spellStart"/>
      <w:r>
        <w:t>évaluation</w:t>
      </w:r>
      <w:proofErr w:type="spellEnd"/>
      <w:r>
        <w:t xml:space="preserve"> </w:t>
      </w:r>
      <w:proofErr w:type="spellStart"/>
      <w:r>
        <w:t>immobilière</w:t>
      </w:r>
      <w:proofErr w:type="spellEnd"/>
      <w:r>
        <w:t xml:space="preserve"> </w:t>
      </w:r>
      <w:proofErr w:type="spellStart"/>
      <w:r>
        <w:t>indépendante</w:t>
      </w:r>
      <w:proofErr w:type="spellEnd"/>
      <w:r w:rsidR="002433A9">
        <w:t xml:space="preserve"> (</w:t>
      </w:r>
      <w:proofErr w:type="spellStart"/>
      <w:r w:rsidR="002433A9">
        <w:t>voir</w:t>
      </w:r>
      <w:proofErr w:type="spellEnd"/>
      <w:r w:rsidR="002433A9">
        <w:t xml:space="preserve"> bouton “</w:t>
      </w:r>
      <w:proofErr w:type="spellStart"/>
      <w:r w:rsidR="002433A9">
        <w:t>Garantie</w:t>
      </w:r>
      <w:proofErr w:type="spellEnd"/>
      <w:r w:rsidR="002433A9">
        <w:t xml:space="preserve"> </w:t>
      </w:r>
      <w:proofErr w:type="spellStart"/>
      <w:r w:rsidR="002433A9">
        <w:t>immobilière</w:t>
      </w:r>
      <w:proofErr w:type="spellEnd"/>
      <w:r w:rsidR="002433A9">
        <w:t xml:space="preserve">” sur le site </w:t>
      </w:r>
      <w:proofErr w:type="spellStart"/>
      <w:r w:rsidR="002433A9">
        <w:t>atb</w:t>
      </w:r>
      <w:proofErr w:type="spellEnd"/>
      <w:r w:rsidR="002433A9">
        <w:t xml:space="preserve"> : https://atb-france.fr).</w:t>
      </w:r>
    </w:p>
    <w:p w14:paraId="0BB737B5" w14:textId="51D6790B" w:rsidR="00931041" w:rsidRDefault="00000000" w:rsidP="00C8662D">
      <w:pPr>
        <w:pStyle w:val="Paragraphedeliste"/>
        <w:ind w:left="0"/>
      </w:pPr>
      <w:r>
        <w:br/>
        <w:t>2. Transparence :</w:t>
      </w:r>
      <w:r>
        <w:br/>
        <w:t>ATB-France s'engage à fournir une information régulière et transparente sur l'utilisation des fonds et l'avancée du projet.</w:t>
      </w:r>
    </w:p>
    <w:p w14:paraId="0EE0C5D7" w14:textId="77777777" w:rsidR="00931041" w:rsidRDefault="00000000">
      <w:pPr>
        <w:pStyle w:val="Titre2"/>
      </w:pPr>
      <w:r>
        <w:lastRenderedPageBreak/>
        <w:t>DURÉE DU CONTRAT</w:t>
      </w:r>
    </w:p>
    <w:p w14:paraId="60128D97" w14:textId="77777777" w:rsidR="00931041" w:rsidRDefault="00000000">
      <w:r>
        <w:t>Le présent contrat est conclu pour une durée indéterminée, sous réserve des dispositions relatives au remboursement des actions à partir de 2028.</w:t>
      </w:r>
    </w:p>
    <w:p w14:paraId="42CEB472" w14:textId="77777777" w:rsidR="00931041" w:rsidRDefault="00000000">
      <w:pPr>
        <w:pStyle w:val="Titre2"/>
      </w:pPr>
      <w:r>
        <w:t>RÉSILIATION</w:t>
      </w:r>
    </w:p>
    <w:p w14:paraId="0EED440C" w14:textId="77777777" w:rsidR="00931041" w:rsidRDefault="00000000">
      <w:r>
        <w:t>Le Souscripteur peut demander la résiliation du contrat selon les modalités de remboursement prévues ci-dessus. ATB-France se réserve le droit de refuser toute demande de remboursement anticipé avant 2028, sauf cas exceptionnels dûment justifiés.</w:t>
      </w:r>
    </w:p>
    <w:p w14:paraId="3F58308A" w14:textId="77777777" w:rsidR="00931041" w:rsidRDefault="00000000">
      <w:pPr>
        <w:pStyle w:val="Titre2"/>
      </w:pPr>
      <w:r>
        <w:t>DONNÉES PERSONNELLES</w:t>
      </w:r>
    </w:p>
    <w:p w14:paraId="354AF01B" w14:textId="77777777" w:rsidR="00931041" w:rsidRDefault="00000000">
      <w:r>
        <w:t>Les données personnelles du Souscripteur sont collectées et traitées conformément au Règlement Général sur la Protection des Données (RGPD). Elles sont utilisées uniquement pour la gestion des souscriptions et de l'envoi des rapports d'activités.</w:t>
      </w:r>
    </w:p>
    <w:p w14:paraId="16EA0AB6" w14:textId="77777777" w:rsidR="00931041" w:rsidRDefault="00000000">
      <w:pPr>
        <w:pStyle w:val="Titre2"/>
      </w:pPr>
      <w:r>
        <w:t>LITIGES</w:t>
      </w:r>
    </w:p>
    <w:p w14:paraId="2BA9A5DC" w14:textId="77777777" w:rsidR="00931041" w:rsidRDefault="00000000">
      <w:r>
        <w:t>Tout litige relatif à l'interprétation ou à l'exécution du présent contrat sera soumis à la médiation avant tout recours judiciaire. À défaut d'accord, le Tribunal de Thonon-Les-Bains sera seul compétent.</w:t>
      </w:r>
    </w:p>
    <w:p w14:paraId="07D48FEB" w14:textId="77777777" w:rsidR="009D0523" w:rsidRDefault="00000000">
      <w:r>
        <w:t>**Centre de Formation &amp; d'Accompagnement des Migrants Acteurs de Développement Economique en AFRIQUE**</w:t>
      </w:r>
      <w:r>
        <w:br/>
      </w:r>
      <w:r>
        <w:br/>
      </w:r>
    </w:p>
    <w:p w14:paraId="5B0B138C" w14:textId="73979C0C" w:rsidR="009D0523" w:rsidRDefault="00000000">
      <w:r>
        <w:t xml:space="preserve">Fait à </w:t>
      </w:r>
      <w:proofErr w:type="spellStart"/>
      <w:r>
        <w:t>Annemasse</w:t>
      </w:r>
      <w:proofErr w:type="spellEnd"/>
      <w:r>
        <w:t>, le</w:t>
      </w:r>
      <w:r w:rsidR="00124BEE">
        <w:t xml:space="preserve"> …………………….</w:t>
      </w:r>
      <w:r>
        <w:br/>
      </w:r>
      <w:r>
        <w:br/>
        <w:t>Pour ATB-France :</w:t>
      </w:r>
      <w:r>
        <w:br/>
        <w:t>Pierre KAKPO, Président</w:t>
      </w:r>
      <w:r>
        <w:br/>
      </w:r>
    </w:p>
    <w:p w14:paraId="554E94DF" w14:textId="77777777" w:rsidR="009D0523" w:rsidRDefault="009D0523"/>
    <w:p w14:paraId="264CB62D" w14:textId="52F9D433" w:rsidR="00931041" w:rsidRDefault="00000000">
      <w:r>
        <w:br/>
        <w:t>Pour le Souscripteur :</w:t>
      </w:r>
      <w:r>
        <w:br/>
        <w:t>Nom et signature du Souscripteur</w:t>
      </w:r>
    </w:p>
    <w:sectPr w:rsidR="009310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186277B"/>
    <w:multiLevelType w:val="hybridMultilevel"/>
    <w:tmpl w:val="00AC08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1952721">
    <w:abstractNumId w:val="8"/>
  </w:num>
  <w:num w:numId="2" w16cid:durableId="475345347">
    <w:abstractNumId w:val="6"/>
  </w:num>
  <w:num w:numId="3" w16cid:durableId="309753267">
    <w:abstractNumId w:val="5"/>
  </w:num>
  <w:num w:numId="4" w16cid:durableId="1205826970">
    <w:abstractNumId w:val="4"/>
  </w:num>
  <w:num w:numId="5" w16cid:durableId="1116675043">
    <w:abstractNumId w:val="7"/>
  </w:num>
  <w:num w:numId="6" w16cid:durableId="2080053654">
    <w:abstractNumId w:val="3"/>
  </w:num>
  <w:num w:numId="7" w16cid:durableId="1830976567">
    <w:abstractNumId w:val="2"/>
  </w:num>
  <w:num w:numId="8" w16cid:durableId="355082754">
    <w:abstractNumId w:val="1"/>
  </w:num>
  <w:num w:numId="9" w16cid:durableId="1321234916">
    <w:abstractNumId w:val="0"/>
  </w:num>
  <w:num w:numId="10" w16cid:durableId="721292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0A4"/>
    <w:rsid w:val="0006063C"/>
    <w:rsid w:val="00124BEE"/>
    <w:rsid w:val="0015074B"/>
    <w:rsid w:val="002433A9"/>
    <w:rsid w:val="0029639D"/>
    <w:rsid w:val="00326F90"/>
    <w:rsid w:val="003421C1"/>
    <w:rsid w:val="0077567F"/>
    <w:rsid w:val="007F4108"/>
    <w:rsid w:val="00931041"/>
    <w:rsid w:val="00933D3C"/>
    <w:rsid w:val="009D0523"/>
    <w:rsid w:val="00AA1D8D"/>
    <w:rsid w:val="00B47730"/>
    <w:rsid w:val="00C8662D"/>
    <w:rsid w:val="00CB0664"/>
    <w:rsid w:val="00DF4090"/>
    <w:rsid w:val="00E848D0"/>
    <w:rsid w:val="00FC693F"/>
    <w:rsid w:val="00FD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E6EE7"/>
  <w14:defaultImageDpi w14:val="300"/>
  <w15:docId w15:val="{DDF6DBDE-04CA-4997-8D77-C3A79F29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C8662D"/>
    <w:rPr>
      <w:color w:val="0000FF" w:themeColor="hyperlink"/>
      <w:u w:val="single"/>
    </w:rPr>
  </w:style>
  <w:style w:type="character" w:styleId="Mentionnonrsolue">
    <w:name w:val="Unresolved Mention"/>
    <w:basedOn w:val="Policepardfaut"/>
    <w:uiPriority w:val="99"/>
    <w:semiHidden/>
    <w:unhideWhenUsed/>
    <w:rsid w:val="00C86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658</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KAKPO Pierre</cp:lastModifiedBy>
  <cp:revision>8</cp:revision>
  <dcterms:created xsi:type="dcterms:W3CDTF">2025-09-03T15:05:00Z</dcterms:created>
  <dcterms:modified xsi:type="dcterms:W3CDTF">2025-09-23T14:22:00Z</dcterms:modified>
  <cp:category/>
</cp:coreProperties>
</file>